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C60" w:rsidRDefault="0080259F">
      <w:pPr>
        <w:rPr>
          <w:rFonts w:ascii="黑体" w:eastAsia="黑体"/>
          <w:bCs/>
          <w:sz w:val="24"/>
        </w:rPr>
      </w:pPr>
      <w:r>
        <w:rPr>
          <w:rFonts w:ascii="黑体" w:eastAsia="黑体" w:hint="eastAsia"/>
          <w:bCs/>
          <w:sz w:val="24"/>
        </w:rPr>
        <w:t xml:space="preserve">                  </w:t>
      </w:r>
      <w:r>
        <w:rPr>
          <w:rFonts w:ascii="黑体" w:eastAsia="黑体" w:hint="eastAsia"/>
          <w:bCs/>
          <w:sz w:val="24"/>
        </w:rPr>
        <w:t>《</w:t>
      </w:r>
      <w:r>
        <w:rPr>
          <w:rFonts w:ascii="黑体" w:eastAsia="黑体" w:hint="eastAsia"/>
          <w:bCs/>
          <w:sz w:val="24"/>
        </w:rPr>
        <w:t>思政课考试题库建设</w:t>
      </w:r>
      <w:r>
        <w:rPr>
          <w:rFonts w:ascii="黑体" w:eastAsia="黑体" w:hint="eastAsia"/>
          <w:bCs/>
          <w:sz w:val="24"/>
        </w:rPr>
        <w:t>》技术参数要求</w:t>
      </w:r>
    </w:p>
    <w:p w:rsidR="003E7C60" w:rsidRDefault="0080259F">
      <w:r>
        <w:rPr>
          <w:rFonts w:ascii="黑体" w:eastAsia="黑体" w:hint="eastAsia"/>
          <w:bCs/>
          <w:sz w:val="24"/>
        </w:rPr>
        <w:t>1</w:t>
      </w:r>
      <w:r>
        <w:rPr>
          <w:rFonts w:ascii="黑体" w:eastAsia="黑体" w:hint="eastAsia"/>
          <w:bCs/>
          <w:sz w:val="24"/>
        </w:rPr>
        <w:t>、</w:t>
      </w:r>
      <w:r>
        <w:rPr>
          <w:rFonts w:hint="eastAsia"/>
        </w:rPr>
        <w:t>总体要求</w:t>
      </w:r>
    </w:p>
    <w:p w:rsidR="003E7C60" w:rsidRDefault="0080259F">
      <w:r>
        <w:rPr>
          <w:rFonts w:hint="eastAsia"/>
        </w:rPr>
        <w:t>1.1</w:t>
      </w:r>
      <w:r>
        <w:rPr>
          <w:rFonts w:hint="eastAsia"/>
        </w:rPr>
        <w:t>系统部署方式为云端部署</w:t>
      </w:r>
    </w:p>
    <w:p w:rsidR="003E7C60" w:rsidRDefault="0080259F">
      <w:r>
        <w:rPr>
          <w:rFonts w:hint="eastAsia"/>
        </w:rPr>
        <w:t>1.2</w:t>
      </w:r>
      <w:r>
        <w:rPr>
          <w:rFonts w:hint="eastAsia"/>
        </w:rPr>
        <w:t>平台支持创建多级组织架构；支持自定义用户角色，默认具备管理员、教师、学生三个角色；支持对不同角色的权限进行个性化设置。</w:t>
      </w:r>
    </w:p>
    <w:p w:rsidR="003E7C60" w:rsidRDefault="0080259F">
      <w:r>
        <w:rPr>
          <w:rFonts w:hint="eastAsia"/>
        </w:rPr>
        <w:t>1.3</w:t>
      </w:r>
      <w:r>
        <w:rPr>
          <w:rFonts w:hint="eastAsia"/>
        </w:rPr>
        <w:t>系统</w:t>
      </w:r>
      <w:r>
        <w:rPr>
          <w:rFonts w:hint="eastAsia"/>
        </w:rPr>
        <w:t>PC</w:t>
      </w:r>
      <w:r>
        <w:rPr>
          <w:rFonts w:hint="eastAsia"/>
        </w:rPr>
        <w:t>端与移动端采用同一账号登录，管理员可统一管理、创建账号。</w:t>
      </w:r>
    </w:p>
    <w:p w:rsidR="003E7C60" w:rsidRDefault="0080259F">
      <w:r>
        <w:rPr>
          <w:rFonts w:hint="eastAsia"/>
        </w:rPr>
        <w:t>1.4</w:t>
      </w:r>
      <w:r>
        <w:rPr>
          <w:rFonts w:hint="eastAsia"/>
        </w:rPr>
        <w:t>平台</w:t>
      </w:r>
      <w:r>
        <w:rPr>
          <w:rFonts w:hint="eastAsia"/>
        </w:rPr>
        <w:t>PC</w:t>
      </w:r>
      <w:r>
        <w:rPr>
          <w:rFonts w:hint="eastAsia"/>
        </w:rPr>
        <w:t>端采取</w:t>
      </w:r>
      <w:r>
        <w:rPr>
          <w:rFonts w:hint="eastAsia"/>
        </w:rPr>
        <w:t>B/S</w:t>
      </w:r>
      <w:r>
        <w:rPr>
          <w:rFonts w:hint="eastAsia"/>
        </w:rPr>
        <w:t>架构，不需要另行安装插件就可以支持</w:t>
      </w:r>
      <w:r>
        <w:rPr>
          <w:rFonts w:hint="eastAsia"/>
        </w:rPr>
        <w:t>IE9</w:t>
      </w:r>
      <w:r>
        <w:rPr>
          <w:rFonts w:hint="eastAsia"/>
        </w:rPr>
        <w:t>及以上版本、</w:t>
      </w:r>
      <w:r>
        <w:rPr>
          <w:rFonts w:hint="eastAsia"/>
        </w:rPr>
        <w:t>Chrome</w:t>
      </w:r>
      <w:r>
        <w:rPr>
          <w:rFonts w:hint="eastAsia"/>
        </w:rPr>
        <w:t>、</w:t>
      </w:r>
      <w:r>
        <w:rPr>
          <w:rFonts w:hint="eastAsia"/>
        </w:rPr>
        <w:t>Safari</w:t>
      </w:r>
      <w:r>
        <w:rPr>
          <w:rFonts w:hint="eastAsia"/>
        </w:rPr>
        <w:t>、</w:t>
      </w:r>
      <w:r>
        <w:rPr>
          <w:rFonts w:hint="eastAsia"/>
        </w:rPr>
        <w:t>Firefox</w:t>
      </w:r>
      <w:r>
        <w:rPr>
          <w:rFonts w:hint="eastAsia"/>
        </w:rPr>
        <w:t>等主流浏览器访问。</w:t>
      </w:r>
    </w:p>
    <w:p w:rsidR="003E7C60" w:rsidRDefault="0080259F">
      <w:r>
        <w:rPr>
          <w:rFonts w:hint="eastAsia"/>
        </w:rPr>
        <w:t>1.5</w:t>
      </w:r>
      <w:r>
        <w:rPr>
          <w:rFonts w:hint="eastAsia"/>
        </w:rPr>
        <w:t>能支持手机端在线考试、支持网页端在线考试、支持</w:t>
      </w:r>
      <w:r>
        <w:rPr>
          <w:rFonts w:hint="eastAsia"/>
        </w:rPr>
        <w:t>PC</w:t>
      </w:r>
      <w:r>
        <w:rPr>
          <w:rFonts w:hint="eastAsia"/>
        </w:rPr>
        <w:t>客户端在线考试。</w:t>
      </w:r>
    </w:p>
    <w:p w:rsidR="003E7C60" w:rsidRDefault="0080259F">
      <w:r>
        <w:rPr>
          <w:rFonts w:hint="eastAsia"/>
        </w:rPr>
        <w:t>1.6</w:t>
      </w:r>
      <w:r>
        <w:rPr>
          <w:rFonts w:hint="eastAsia"/>
        </w:rPr>
        <w:t>系统具备题库管理、试卷管理、考试管理、监控功能、试卷批阅、成绩管理等功能。</w:t>
      </w:r>
    </w:p>
    <w:p w:rsidR="003E7C60" w:rsidRDefault="0080259F">
      <w:r>
        <w:rPr>
          <w:rFonts w:hint="eastAsia"/>
        </w:rPr>
        <w:t>2</w:t>
      </w:r>
      <w:r>
        <w:rPr>
          <w:rFonts w:hint="eastAsia"/>
        </w:rPr>
        <w:t>、</w:t>
      </w:r>
      <w:r>
        <w:rPr>
          <w:rFonts w:hint="eastAsia"/>
        </w:rPr>
        <w:t>题库和试卷管理</w:t>
      </w:r>
    </w:p>
    <w:p w:rsidR="003E7C60" w:rsidRDefault="0080259F">
      <w:r>
        <w:rPr>
          <w:rFonts w:hint="eastAsia"/>
        </w:rPr>
        <w:t>2.1</w:t>
      </w:r>
      <w:r>
        <w:rPr>
          <w:rFonts w:hint="eastAsia"/>
        </w:rPr>
        <w:t>系统预置思政题库，思想道德与法治、中国近现代史纲要、马克思主义基本原理、毛泽东思想和中国特色社会主义理论体系概论课程题库与</w:t>
      </w:r>
      <w:r>
        <w:rPr>
          <w:rFonts w:hint="eastAsia"/>
        </w:rPr>
        <w:t>2021</w:t>
      </w:r>
      <w:r>
        <w:rPr>
          <w:rFonts w:hint="eastAsia"/>
        </w:rPr>
        <w:t>版新教材匹配，形势与政策课程题库匹配最新版教学要点；单科目试题数不少于</w:t>
      </w:r>
      <w:r>
        <w:rPr>
          <w:rFonts w:hint="eastAsia"/>
        </w:rPr>
        <w:t>1000</w:t>
      </w:r>
      <w:r>
        <w:rPr>
          <w:rFonts w:hint="eastAsia"/>
        </w:rPr>
        <w:t>题，总试题数不少于</w:t>
      </w:r>
      <w:r>
        <w:rPr>
          <w:rFonts w:hint="eastAsia"/>
        </w:rPr>
        <w:t>700</w:t>
      </w:r>
      <w:bookmarkStart w:id="0" w:name="_GoBack"/>
      <w:bookmarkEnd w:id="0"/>
      <w:r>
        <w:rPr>
          <w:rFonts w:hint="eastAsia"/>
        </w:rPr>
        <w:t>0</w:t>
      </w:r>
      <w:r>
        <w:rPr>
          <w:rFonts w:hint="eastAsia"/>
        </w:rPr>
        <w:t>题，试题须标注与其教材准确匹配的章节信息，试题需每学期定期更新，每年更新题量不少于题库总量的</w:t>
      </w:r>
      <w:r>
        <w:rPr>
          <w:rFonts w:hint="eastAsia"/>
        </w:rPr>
        <w:t>10</w:t>
      </w:r>
      <w:r>
        <w:rPr>
          <w:rFonts w:hint="eastAsia"/>
        </w:rPr>
        <w:t>%</w:t>
      </w:r>
      <w:r>
        <w:rPr>
          <w:rFonts w:hint="eastAsia"/>
        </w:rPr>
        <w:t>。</w:t>
      </w:r>
      <w:r>
        <w:rPr>
          <w:rFonts w:hint="eastAsia"/>
        </w:rPr>
        <w:t>试题库可提供免费下载服务。</w:t>
      </w:r>
    </w:p>
    <w:p w:rsidR="003E7C60" w:rsidRDefault="0080259F">
      <w:r>
        <w:rPr>
          <w:rFonts w:hint="eastAsia"/>
        </w:rPr>
        <w:t>2.2</w:t>
      </w:r>
      <w:r>
        <w:rPr>
          <w:rFonts w:hint="eastAsia"/>
        </w:rPr>
        <w:t>支持教师在线创建和编辑试题，包括单选题、多选题、填空题、判断题、简答题等题型，题干、标准答案、选项等支持插入图片和其他类型附件，可以定义题目的所属章节、对应知识点、难度级别，试题可以通过手工方式编辑，也支持通过</w:t>
      </w:r>
      <w:r>
        <w:rPr>
          <w:rFonts w:hint="eastAsia"/>
        </w:rPr>
        <w:t>Excel</w:t>
      </w:r>
      <w:r>
        <w:rPr>
          <w:rFonts w:hint="eastAsia"/>
        </w:rPr>
        <w:t>、</w:t>
      </w:r>
      <w:r>
        <w:rPr>
          <w:rFonts w:hint="eastAsia"/>
        </w:rPr>
        <w:t>Word</w:t>
      </w:r>
      <w:r>
        <w:rPr>
          <w:rFonts w:hint="eastAsia"/>
        </w:rPr>
        <w:t>模板批量导入试题。</w:t>
      </w:r>
    </w:p>
    <w:p w:rsidR="003E7C60" w:rsidRDefault="0080259F">
      <w:r>
        <w:rPr>
          <w:rFonts w:hint="eastAsia"/>
        </w:rPr>
        <w:t>2.3</w:t>
      </w:r>
      <w:r>
        <w:rPr>
          <w:rFonts w:hint="eastAsia"/>
        </w:rPr>
        <w:t>题库建设时可直接从文档中智能识别题并录入题库，识别有误时智能提醒，调整后再次录入。</w:t>
      </w:r>
    </w:p>
    <w:p w:rsidR="003E7C60" w:rsidRDefault="0080259F">
      <w:r>
        <w:rPr>
          <w:rFonts w:hint="eastAsia"/>
        </w:rPr>
        <w:t>2.4</w:t>
      </w:r>
      <w:r>
        <w:rPr>
          <w:rFonts w:hint="eastAsia"/>
        </w:rPr>
        <w:t>支持手工编辑试卷试题，支持从题库选题和智能导入试题，支持教师自定义试卷总分、特定题型分值和单题分数。</w:t>
      </w:r>
    </w:p>
    <w:p w:rsidR="003E7C60" w:rsidRDefault="0080259F">
      <w:r>
        <w:rPr>
          <w:rFonts w:hint="eastAsia"/>
        </w:rPr>
        <w:t>2.5</w:t>
      </w:r>
      <w:r>
        <w:rPr>
          <w:rFonts w:hint="eastAsia"/>
        </w:rPr>
        <w:t>支持系统自动组卷：通</w:t>
      </w:r>
      <w:r>
        <w:rPr>
          <w:rFonts w:hint="eastAsia"/>
        </w:rPr>
        <w:t>过设置难度、章节和知识点对应题目数量，试题分数等参数，由系统自动生成试卷；试卷支持试题乱序、选项乱序、试卷混排。</w:t>
      </w:r>
    </w:p>
    <w:p w:rsidR="003E7C60" w:rsidRDefault="0080259F">
      <w:r>
        <w:rPr>
          <w:rFonts w:hint="eastAsia"/>
        </w:rPr>
        <w:t>2.6</w:t>
      </w:r>
      <w:r>
        <w:rPr>
          <w:rFonts w:hint="eastAsia"/>
        </w:rPr>
        <w:t>支持已编组试卷保存、调用，支持历史试卷存档，支持试卷导出，用作线下考试或存档。</w:t>
      </w:r>
    </w:p>
    <w:p w:rsidR="003E7C60" w:rsidRDefault="0080259F">
      <w:r>
        <w:rPr>
          <w:rFonts w:hint="eastAsia"/>
        </w:rPr>
        <w:t>2.7</w:t>
      </w:r>
      <w:r>
        <w:rPr>
          <w:rFonts w:hint="eastAsia"/>
        </w:rPr>
        <w:t>系统支持预置试卷模板，可以直接用于学生考试，也可以作为本校试卷编组模板二次编辑。</w:t>
      </w:r>
    </w:p>
    <w:p w:rsidR="003E7C60" w:rsidRDefault="0080259F">
      <w:r>
        <w:rPr>
          <w:rFonts w:hint="eastAsia"/>
        </w:rPr>
        <w:t>2.8</w:t>
      </w:r>
      <w:r>
        <w:rPr>
          <w:rFonts w:hint="eastAsia"/>
        </w:rPr>
        <w:t>题库在考试前应具有相应的内容安全保护功能，题库需具有安全口令</w:t>
      </w:r>
      <w:r>
        <w:rPr>
          <w:rFonts w:hint="eastAsia"/>
        </w:rPr>
        <w:t>/</w:t>
      </w:r>
      <w:r>
        <w:rPr>
          <w:rFonts w:hint="eastAsia"/>
        </w:rPr>
        <w:t>密码设置功能，设置安全口令后任何人员或者业务模块将不能直接访问此题库，如需查看或修改题目需要输入相对应的安全口令。</w:t>
      </w:r>
    </w:p>
    <w:p w:rsidR="003E7C60" w:rsidRDefault="0080259F">
      <w:r>
        <w:rPr>
          <w:rFonts w:hint="eastAsia"/>
        </w:rPr>
        <w:t>2.9</w:t>
      </w:r>
      <w:r>
        <w:rPr>
          <w:rFonts w:hint="eastAsia"/>
        </w:rPr>
        <w:t>试卷组建完毕后，考试管理员可以对每</w:t>
      </w:r>
      <w:r>
        <w:rPr>
          <w:rFonts w:hint="eastAsia"/>
        </w:rPr>
        <w:t>个试卷进行电子封存，每个试卷可以设置单独的封存密码，在考试开始前，需要通过输入封存密码才可查看已组卷完成的试卷。</w:t>
      </w:r>
    </w:p>
    <w:p w:rsidR="003E7C60" w:rsidRDefault="0080259F">
      <w:r>
        <w:rPr>
          <w:rFonts w:hint="eastAsia"/>
        </w:rPr>
        <w:t>3</w:t>
      </w:r>
      <w:r>
        <w:rPr>
          <w:rFonts w:hint="eastAsia"/>
        </w:rPr>
        <w:t>、</w:t>
      </w:r>
      <w:r>
        <w:rPr>
          <w:rFonts w:hint="eastAsia"/>
        </w:rPr>
        <w:t>考试管理和监控功能</w:t>
      </w:r>
    </w:p>
    <w:p w:rsidR="003E7C60" w:rsidRDefault="0080259F">
      <w:r>
        <w:rPr>
          <w:rFonts w:hint="eastAsia"/>
        </w:rPr>
        <w:t>3.1</w:t>
      </w:r>
      <w:r>
        <w:rPr>
          <w:rFonts w:hint="eastAsia"/>
        </w:rPr>
        <w:t>可以设置考试开始时间、截止时间、考试时长，最早交卷时间、最晚进入考试时间。</w:t>
      </w:r>
    </w:p>
    <w:p w:rsidR="003E7C60" w:rsidRDefault="0080259F">
      <w:r>
        <w:rPr>
          <w:rFonts w:hint="eastAsia"/>
        </w:rPr>
        <w:t>3.2</w:t>
      </w:r>
      <w:r>
        <w:rPr>
          <w:rFonts w:hint="eastAsia"/>
        </w:rPr>
        <w:t>所有题型可统一设置答题限时时长，也可分题型分别设置答题限时时长。</w:t>
      </w:r>
    </w:p>
    <w:p w:rsidR="003E7C60" w:rsidRDefault="0080259F">
      <w:r>
        <w:rPr>
          <w:rFonts w:hint="eastAsia"/>
        </w:rPr>
        <w:t>3.3</w:t>
      </w:r>
      <w:r>
        <w:rPr>
          <w:rFonts w:hint="eastAsia"/>
        </w:rPr>
        <w:t>系统应支持针对考试发放对象的选择，可根据组织架构学生库选择，也可以从网络课程的教学班中直接选择学生进行发放试卷。</w:t>
      </w:r>
    </w:p>
    <w:p w:rsidR="003E7C60" w:rsidRDefault="0080259F">
      <w:r>
        <w:rPr>
          <w:rFonts w:hint="eastAsia"/>
        </w:rPr>
        <w:t>3.4</w:t>
      </w:r>
      <w:r>
        <w:rPr>
          <w:rFonts w:hint="eastAsia"/>
        </w:rPr>
        <w:t>系统支持多种终端开展考试，每次考试可以指定考试终端，设置为只允许使用</w:t>
      </w:r>
      <w:r>
        <w:rPr>
          <w:rFonts w:hint="eastAsia"/>
        </w:rPr>
        <w:t>PC</w:t>
      </w:r>
      <w:r>
        <w:rPr>
          <w:rFonts w:hint="eastAsia"/>
        </w:rPr>
        <w:t>客户端考试或者只允许使</w:t>
      </w:r>
      <w:r>
        <w:rPr>
          <w:rFonts w:hint="eastAsia"/>
        </w:rPr>
        <w:t>用手机客户端考试，可设置不允许学生同时登陆多终端进行考试。</w:t>
      </w:r>
    </w:p>
    <w:p w:rsidR="003E7C60" w:rsidRDefault="0080259F">
      <w:r>
        <w:rPr>
          <w:rFonts w:hint="eastAsia"/>
        </w:rPr>
        <w:t>3.5</w:t>
      </w:r>
      <w:r>
        <w:rPr>
          <w:rFonts w:hint="eastAsia"/>
        </w:rPr>
        <w:t>考试可指定监考教师和阅卷教师，考试前，监考教师会收到监考任务，进行线上监考；考试后，阅卷教师会收到阅卷任务进行线上阅卷。</w:t>
      </w:r>
    </w:p>
    <w:p w:rsidR="003E7C60" w:rsidRDefault="0080259F">
      <w:r>
        <w:rPr>
          <w:rFonts w:hint="eastAsia"/>
        </w:rPr>
        <w:t>3.6</w:t>
      </w:r>
      <w:r>
        <w:rPr>
          <w:rFonts w:hint="eastAsia"/>
        </w:rPr>
        <w:t>可以限制考生在指定的固定</w:t>
      </w:r>
      <w:r>
        <w:rPr>
          <w:rFonts w:hint="eastAsia"/>
        </w:rPr>
        <w:t>IP</w:t>
      </w:r>
      <w:r>
        <w:rPr>
          <w:rFonts w:hint="eastAsia"/>
        </w:rPr>
        <w:t>地址段内进行考试。</w:t>
      </w:r>
    </w:p>
    <w:p w:rsidR="003E7C60" w:rsidRDefault="0080259F">
      <w:r>
        <w:rPr>
          <w:rFonts w:hint="eastAsia"/>
        </w:rPr>
        <w:t>3.7</w:t>
      </w:r>
      <w:r>
        <w:rPr>
          <w:rFonts w:hint="eastAsia"/>
        </w:rPr>
        <w:t>考生在考试前进行人脸核对与活体检测，考生提前将自己的人脸数据录入系统数据库中，在考试开始时先与数据库人脸照片进行比对，系统自动进行识别并给出匹配度结果；人脸采集图片支持以压缩包形式的批量上传。</w:t>
      </w:r>
    </w:p>
    <w:p w:rsidR="003E7C60" w:rsidRDefault="0080259F">
      <w:r>
        <w:rPr>
          <w:rFonts w:hint="eastAsia"/>
        </w:rPr>
        <w:t>3.8</w:t>
      </w:r>
      <w:r>
        <w:rPr>
          <w:rFonts w:hint="eastAsia"/>
        </w:rPr>
        <w:t>系统应支持手机前后摄像头在学生手机端考试过程中随机抓拍画面，系统</w:t>
      </w:r>
      <w:r>
        <w:rPr>
          <w:rFonts w:hint="eastAsia"/>
        </w:rPr>
        <w:t>将所有考生的抓拍监控画面展示在详情列表中，便于监考老师更加直观了解每位考生当前的作答情况。</w:t>
      </w:r>
    </w:p>
    <w:p w:rsidR="003E7C60" w:rsidRDefault="0080259F">
      <w:r>
        <w:rPr>
          <w:rFonts w:hint="eastAsia"/>
        </w:rPr>
        <w:t>3.9</w:t>
      </w:r>
      <w:r>
        <w:rPr>
          <w:rFonts w:hint="eastAsia"/>
        </w:rPr>
        <w:t>系统应支持手机端切屏监控，在考生使用手机客户端考试过程中全程监控考生的答题界面，</w:t>
      </w:r>
      <w:r>
        <w:rPr>
          <w:rFonts w:hint="eastAsia"/>
        </w:rPr>
        <w:lastRenderedPageBreak/>
        <w:t>记录考生切出页面的次数与时长进行。</w:t>
      </w:r>
    </w:p>
    <w:p w:rsidR="003E7C60" w:rsidRDefault="0080259F">
      <w:r>
        <w:rPr>
          <w:rFonts w:hint="eastAsia"/>
        </w:rPr>
        <w:t>3.10</w:t>
      </w:r>
      <w:r>
        <w:rPr>
          <w:rFonts w:hint="eastAsia"/>
        </w:rPr>
        <w:t>监考教师可实时查看每位考生是否进入考试、进入时间、当前状态、</w:t>
      </w:r>
      <w:r>
        <w:rPr>
          <w:rFonts w:hint="eastAsia"/>
        </w:rPr>
        <w:t>IP</w:t>
      </w:r>
      <w:r>
        <w:rPr>
          <w:rFonts w:hint="eastAsia"/>
        </w:rPr>
        <w:t>地址、所在地区、人脸识别情况、违规次数、切屏次数等。</w:t>
      </w:r>
    </w:p>
    <w:p w:rsidR="003E7C60" w:rsidRDefault="0080259F">
      <w:r>
        <w:rPr>
          <w:rFonts w:hint="eastAsia"/>
        </w:rPr>
        <w:t>3.11</w:t>
      </w:r>
      <w:r>
        <w:rPr>
          <w:rFonts w:hint="eastAsia"/>
        </w:rPr>
        <w:t>监考老师可随时查看任何一位考生的考试行为记录，详情以时间轴形式呈现。</w:t>
      </w:r>
    </w:p>
    <w:p w:rsidR="003E7C60" w:rsidRDefault="0080259F">
      <w:r>
        <w:rPr>
          <w:rFonts w:hint="eastAsia"/>
        </w:rPr>
        <w:t>3.12</w:t>
      </w:r>
      <w:r>
        <w:rPr>
          <w:rFonts w:hint="eastAsia"/>
        </w:rPr>
        <w:t>监考老师可以手动抓拍考生手机前后摄像头拍摄画面及手机屏幕截屏，并可在详情列表中查看。</w:t>
      </w:r>
    </w:p>
    <w:p w:rsidR="003E7C60" w:rsidRDefault="0080259F">
      <w:r>
        <w:rPr>
          <w:rFonts w:hint="eastAsia"/>
        </w:rPr>
        <w:t>3.13</w:t>
      </w:r>
      <w:r>
        <w:rPr>
          <w:rFonts w:hint="eastAsia"/>
        </w:rPr>
        <w:t>监考教师可以“开启考生直播”，实时查看考生考试画面，切换前后摄像头及听到学生声音；结束直播后可在详情列表中查看录像。</w:t>
      </w:r>
    </w:p>
    <w:p w:rsidR="003E7C60" w:rsidRDefault="0080259F">
      <w:r>
        <w:rPr>
          <w:rFonts w:hint="eastAsia"/>
        </w:rPr>
        <w:t>3.14</w:t>
      </w:r>
      <w:r>
        <w:rPr>
          <w:rFonts w:hint="eastAsia"/>
        </w:rPr>
        <w:t>针对未及时参加考试的考生或者有异常行为的考生，监考老师可对考生发送提醒通知。</w:t>
      </w:r>
    </w:p>
    <w:p w:rsidR="003E7C60" w:rsidRDefault="0080259F">
      <w:r>
        <w:rPr>
          <w:rFonts w:hint="eastAsia"/>
        </w:rPr>
        <w:t xml:space="preserve">3.15 </w:t>
      </w:r>
      <w:r>
        <w:rPr>
          <w:rFonts w:hint="eastAsia"/>
        </w:rPr>
        <w:t>系统支持突出显示考生在考试过程中的异常行为，并且可以筛选考生的异常记录。</w:t>
      </w:r>
    </w:p>
    <w:p w:rsidR="003E7C60" w:rsidRDefault="0080259F">
      <w:r>
        <w:rPr>
          <w:rFonts w:hint="eastAsia"/>
        </w:rPr>
        <w:t>3.16</w:t>
      </w:r>
      <w:r>
        <w:rPr>
          <w:rFonts w:hint="eastAsia"/>
        </w:rPr>
        <w:t>监考老师发现有异常行为的考生可进行强制收卷；系统可设置学生离开页面指定次数后通知监考教师或自动强制收卷。</w:t>
      </w:r>
    </w:p>
    <w:p w:rsidR="003E7C60" w:rsidRDefault="0080259F">
      <w:r>
        <w:rPr>
          <w:rFonts w:hint="eastAsia"/>
        </w:rPr>
        <w:t>4</w:t>
      </w:r>
      <w:r>
        <w:rPr>
          <w:rFonts w:hint="eastAsia"/>
        </w:rPr>
        <w:t>、</w:t>
      </w:r>
      <w:r>
        <w:rPr>
          <w:rFonts w:hint="eastAsia"/>
        </w:rPr>
        <w:t>试卷批阅和数据统计</w:t>
      </w:r>
    </w:p>
    <w:p w:rsidR="003E7C60" w:rsidRDefault="0080259F">
      <w:r>
        <w:rPr>
          <w:rFonts w:hint="eastAsia"/>
        </w:rPr>
        <w:t>4.1</w:t>
      </w:r>
      <w:r>
        <w:rPr>
          <w:rFonts w:hint="eastAsia"/>
        </w:rPr>
        <w:t>系统应支持客观题自动批阅；支持主观题发放给教师在线批阅。</w:t>
      </w:r>
    </w:p>
    <w:p w:rsidR="003E7C60" w:rsidRDefault="0080259F">
      <w:r>
        <w:rPr>
          <w:rFonts w:hint="eastAsia"/>
        </w:rPr>
        <w:t>4.2</w:t>
      </w:r>
      <w:r>
        <w:rPr>
          <w:rFonts w:hint="eastAsia"/>
        </w:rPr>
        <w:t>支持主观题批阅时查看学生作答查重，查看学生的答案重复率。支持禁止切换考试界面功能。</w:t>
      </w:r>
    </w:p>
    <w:p w:rsidR="003E7C60" w:rsidRDefault="0080259F">
      <w:r>
        <w:rPr>
          <w:rFonts w:hint="eastAsia"/>
        </w:rPr>
        <w:t>4.3</w:t>
      </w:r>
      <w:r>
        <w:rPr>
          <w:rFonts w:hint="eastAsia"/>
        </w:rPr>
        <w:t>支持教师流水阅卷，系统支持指定阅卷教师匹配固定的题目，设置后分配的教师可进行流水阅卷。</w:t>
      </w:r>
    </w:p>
    <w:p w:rsidR="003E7C60" w:rsidRDefault="0080259F">
      <w:r>
        <w:rPr>
          <w:rFonts w:hint="eastAsia"/>
        </w:rPr>
        <w:t>4.4</w:t>
      </w:r>
      <w:r>
        <w:rPr>
          <w:rFonts w:hint="eastAsia"/>
        </w:rPr>
        <w:t>支持试卷导出：批阅完成的试卷支持一键打包下载，便于存档。</w:t>
      </w:r>
    </w:p>
    <w:p w:rsidR="003E7C60" w:rsidRDefault="0080259F">
      <w:r>
        <w:rPr>
          <w:rFonts w:hint="eastAsia"/>
        </w:rPr>
        <w:t>4.5</w:t>
      </w:r>
      <w:r>
        <w:rPr>
          <w:rFonts w:hint="eastAsia"/>
        </w:rPr>
        <w:t>支持统计考试科目、安排考试人数、参加考试人数、缺考人数等，可以生成、导出明细报告。</w:t>
      </w:r>
    </w:p>
    <w:p w:rsidR="003E7C60" w:rsidRDefault="0080259F">
      <w:r>
        <w:rPr>
          <w:rFonts w:hint="eastAsia"/>
        </w:rPr>
        <w:t>4.6</w:t>
      </w:r>
      <w:r>
        <w:rPr>
          <w:rFonts w:hint="eastAsia"/>
        </w:rPr>
        <w:t>支持考试成绩统计，即对院系、专业、班级全部考生成绩、排名、及格率、优秀率、平均分进行统计，可以生成、导出明细报告。</w:t>
      </w:r>
    </w:p>
    <w:p w:rsidR="003E7C60" w:rsidRDefault="0080259F">
      <w:r>
        <w:rPr>
          <w:rFonts w:hint="eastAsia"/>
        </w:rPr>
        <w:t xml:space="preserve">4.7 </w:t>
      </w:r>
      <w:r>
        <w:rPr>
          <w:rFonts w:hint="eastAsia"/>
        </w:rPr>
        <w:t>支持对试卷答题情况进行分析，对试卷的试题得分</w:t>
      </w:r>
      <w:r>
        <w:rPr>
          <w:rFonts w:hint="eastAsia"/>
        </w:rPr>
        <w:t>率，错题分布情况进行统计，知识点分析等，可以生成、导出明细报告。</w:t>
      </w:r>
    </w:p>
    <w:p w:rsidR="003E7C60" w:rsidRDefault="0080259F">
      <w:r>
        <w:rPr>
          <w:rFonts w:hint="eastAsia"/>
        </w:rPr>
        <w:t>5</w:t>
      </w:r>
      <w:r>
        <w:rPr>
          <w:rFonts w:hint="eastAsia"/>
        </w:rPr>
        <w:t>、</w:t>
      </w:r>
      <w:r>
        <w:rPr>
          <w:rFonts w:hint="eastAsia"/>
        </w:rPr>
        <w:t>学生自测练习功能</w:t>
      </w:r>
    </w:p>
    <w:p w:rsidR="003E7C60" w:rsidRDefault="0080259F">
      <w:r>
        <w:rPr>
          <w:rFonts w:hint="eastAsia"/>
        </w:rPr>
        <w:t>5.1</w:t>
      </w:r>
      <w:r>
        <w:rPr>
          <w:rFonts w:hint="eastAsia"/>
        </w:rPr>
        <w:t>系统预设思政自测练习题库，可以根据实际需求自定义题库数量和内容；章节自测与最新版教材章节对应，每个章节均有试题对应。</w:t>
      </w:r>
    </w:p>
    <w:p w:rsidR="003E7C60" w:rsidRDefault="0080259F">
      <w:r>
        <w:rPr>
          <w:rFonts w:hint="eastAsia"/>
        </w:rPr>
        <w:t>5.2</w:t>
      </w:r>
      <w:r>
        <w:rPr>
          <w:rFonts w:hint="eastAsia"/>
        </w:rPr>
        <w:t>题库题型至少包含单选题、多选题、判断题，自测练习题库不得使用与考试相同题库。</w:t>
      </w:r>
    </w:p>
    <w:p w:rsidR="003E7C60" w:rsidRDefault="0080259F">
      <w:r>
        <w:rPr>
          <w:rFonts w:hint="eastAsia"/>
        </w:rPr>
        <w:t>5.3</w:t>
      </w:r>
      <w:r>
        <w:rPr>
          <w:rFonts w:hint="eastAsia"/>
        </w:rPr>
        <w:t>支持章节自测、模拟考试、同学</w:t>
      </w:r>
      <w:r>
        <w:rPr>
          <w:rFonts w:hint="eastAsia"/>
        </w:rPr>
        <w:t>PK</w:t>
      </w:r>
      <w:r>
        <w:rPr>
          <w:rFonts w:hint="eastAsia"/>
        </w:rPr>
        <w:t>等模式。</w:t>
      </w:r>
    </w:p>
    <w:p w:rsidR="003E7C60" w:rsidRDefault="0080259F">
      <w:r>
        <w:rPr>
          <w:rFonts w:hint="eastAsia"/>
        </w:rPr>
        <w:t>5.4</w:t>
      </w:r>
      <w:r>
        <w:rPr>
          <w:rFonts w:hint="eastAsia"/>
        </w:rPr>
        <w:t>学生完成自测后，系统自动批阅，学生通过查看试卷详情可查看作答情况，对照正确答案。</w:t>
      </w:r>
    </w:p>
    <w:p w:rsidR="003E7C60" w:rsidRDefault="0080259F">
      <w:r>
        <w:rPr>
          <w:rFonts w:hint="eastAsia"/>
        </w:rPr>
        <w:t>5.5</w:t>
      </w:r>
      <w:r>
        <w:rPr>
          <w:rFonts w:hint="eastAsia"/>
        </w:rPr>
        <w:t>系统支持无限次自测，支持学生反复巩固练习；系统可以显示学生每门课程的练习进</w:t>
      </w:r>
      <w:r>
        <w:rPr>
          <w:rFonts w:hint="eastAsia"/>
        </w:rPr>
        <w:t>度。</w:t>
      </w:r>
    </w:p>
    <w:p w:rsidR="003E7C60" w:rsidRDefault="0080259F">
      <w:r>
        <w:rPr>
          <w:rFonts w:hint="eastAsia"/>
        </w:rPr>
        <w:t>5.6</w:t>
      </w:r>
      <w:r>
        <w:rPr>
          <w:rFonts w:hint="eastAsia"/>
        </w:rPr>
        <w:t>系统配备“错题集”功能，学生作答错误的题目自动汇集到错题集中，方便学生复习，已掌握的题目学生可在“错题集”中自行手动删除。</w:t>
      </w:r>
    </w:p>
    <w:p w:rsidR="003E7C60" w:rsidRDefault="0080259F">
      <w:r>
        <w:rPr>
          <w:rFonts w:hint="eastAsia"/>
        </w:rPr>
        <w:t>5.7</w:t>
      </w:r>
      <w:r>
        <w:rPr>
          <w:rFonts w:hint="eastAsia"/>
        </w:rPr>
        <w:t>系统应支持导出本校学生完成自测的详情。</w:t>
      </w:r>
    </w:p>
    <w:p w:rsidR="003E7C60" w:rsidRDefault="0080259F">
      <w:r>
        <w:rPr>
          <w:rFonts w:hint="eastAsia"/>
        </w:rPr>
        <w:t>6</w:t>
      </w:r>
      <w:r>
        <w:rPr>
          <w:rFonts w:hint="eastAsia"/>
        </w:rPr>
        <w:t>、</w:t>
      </w:r>
      <w:r>
        <w:rPr>
          <w:rFonts w:hint="eastAsia"/>
        </w:rPr>
        <w:t>备课资源库</w:t>
      </w:r>
    </w:p>
    <w:p w:rsidR="003E7C60" w:rsidRDefault="0080259F">
      <w:r>
        <w:rPr>
          <w:rFonts w:hint="eastAsia"/>
        </w:rPr>
        <w:t>6.1</w:t>
      </w:r>
      <w:r>
        <w:rPr>
          <w:rFonts w:hint="eastAsia"/>
        </w:rPr>
        <w:t>思政视频教学案例库</w:t>
      </w:r>
      <w:r>
        <w:rPr>
          <w:rFonts w:hint="eastAsia"/>
        </w:rPr>
        <w:t>，</w:t>
      </w:r>
      <w:r>
        <w:rPr>
          <w:rFonts w:hint="eastAsia"/>
        </w:rPr>
        <w:t>以下资源可免费下载。</w:t>
      </w:r>
    </w:p>
    <w:p w:rsidR="003E7C60" w:rsidRDefault="0080259F">
      <w:r>
        <w:rPr>
          <w:rFonts w:hint="eastAsia"/>
        </w:rPr>
        <w:t>▲</w:t>
      </w:r>
      <w:r>
        <w:rPr>
          <w:rFonts w:hint="eastAsia"/>
        </w:rPr>
        <w:t>6.1.1</w:t>
      </w:r>
      <w:r>
        <w:rPr>
          <w:rFonts w:hint="eastAsia"/>
        </w:rPr>
        <w:t>系统应提供不少于</w:t>
      </w:r>
      <w:r>
        <w:rPr>
          <w:rFonts w:hint="eastAsia"/>
        </w:rPr>
        <w:t>650</w:t>
      </w:r>
      <w:r>
        <w:rPr>
          <w:rFonts w:hint="eastAsia"/>
        </w:rPr>
        <w:t>个基于思想政治理论课案例教学法开发的思政视频教学案例，思想道德与法治、马克思主义基本原理、中国近现代史纲要、毛泽东思想和中国特色社会主义理论体系概论每门课程案例数不少于</w:t>
      </w:r>
      <w:r>
        <w:rPr>
          <w:rFonts w:hint="eastAsia"/>
        </w:rPr>
        <w:t>80</w:t>
      </w:r>
      <w:r>
        <w:rPr>
          <w:rFonts w:hint="eastAsia"/>
        </w:rPr>
        <w:t>个。</w:t>
      </w:r>
    </w:p>
    <w:p w:rsidR="003E7C60" w:rsidRDefault="0080259F">
      <w:r>
        <w:rPr>
          <w:rFonts w:hint="eastAsia"/>
        </w:rPr>
        <w:t>6.1.2</w:t>
      </w:r>
      <w:r>
        <w:rPr>
          <w:rFonts w:hint="eastAsia"/>
        </w:rPr>
        <w:t>案例应为时长</w:t>
      </w:r>
      <w:r>
        <w:rPr>
          <w:rFonts w:hint="eastAsia"/>
        </w:rPr>
        <w:t>5min</w:t>
      </w:r>
      <w:r>
        <w:rPr>
          <w:rFonts w:hint="eastAsia"/>
        </w:rPr>
        <w:t>左右的短视频和动画形式，</w:t>
      </w:r>
      <w:r>
        <w:rPr>
          <w:rFonts w:hint="eastAsia"/>
        </w:rPr>
        <w:t>必须拥有中文字幕，要求画质、音质清晰，有明确的主题，案例中不得出现知识性错误。</w:t>
      </w:r>
    </w:p>
    <w:p w:rsidR="003E7C60" w:rsidRDefault="0080259F">
      <w:r>
        <w:rPr>
          <w:rFonts w:hint="eastAsia"/>
        </w:rPr>
        <w:t>6.1.3</w:t>
      </w:r>
      <w:r>
        <w:rPr>
          <w:rFonts w:hint="eastAsia"/>
        </w:rPr>
        <w:t>每个视频教学案例都要配套案例文本、案例解析和教学建议。</w:t>
      </w:r>
    </w:p>
    <w:p w:rsidR="003E7C60" w:rsidRDefault="0080259F">
      <w:r>
        <w:rPr>
          <w:rFonts w:hint="eastAsia"/>
        </w:rPr>
        <w:t>6.2</w:t>
      </w:r>
      <w:r>
        <w:rPr>
          <w:rFonts w:hint="eastAsia"/>
        </w:rPr>
        <w:t>教学课件</w:t>
      </w:r>
    </w:p>
    <w:p w:rsidR="003E7C60" w:rsidRDefault="0080259F">
      <w:r>
        <w:rPr>
          <w:rFonts w:hint="eastAsia"/>
        </w:rPr>
        <w:t>6.2.1</w:t>
      </w:r>
      <w:r>
        <w:rPr>
          <w:rFonts w:hint="eastAsia"/>
        </w:rPr>
        <w:t>系统应提供思想道德与法治、中国近现代史纲要、马克思主义基本原理、毛泽东思想和中国特色社会主义理论体系概论四门思想政治理论课的教学课件，课件需要匹配国家统编教材。</w:t>
      </w:r>
    </w:p>
    <w:p w:rsidR="003E7C60" w:rsidRDefault="0080259F">
      <w:r>
        <w:rPr>
          <w:rFonts w:hint="eastAsia"/>
        </w:rPr>
        <w:t>6.2.2</w:t>
      </w:r>
      <w:r>
        <w:rPr>
          <w:rFonts w:hint="eastAsia"/>
        </w:rPr>
        <w:t>系统应提供匹配最近两学年教育部教学要点的形势与政策课课件。</w:t>
      </w:r>
    </w:p>
    <w:p w:rsidR="003E7C60" w:rsidRDefault="0080259F">
      <w:r>
        <w:rPr>
          <w:rFonts w:hint="eastAsia"/>
        </w:rPr>
        <w:t>6.2.3</w:t>
      </w:r>
      <w:r>
        <w:rPr>
          <w:rFonts w:hint="eastAsia"/>
        </w:rPr>
        <w:t>课件应为</w:t>
      </w:r>
      <w:r>
        <w:rPr>
          <w:rFonts w:hint="eastAsia"/>
        </w:rPr>
        <w:t>PPT</w:t>
      </w:r>
      <w:r>
        <w:rPr>
          <w:rFonts w:hint="eastAsia"/>
        </w:rPr>
        <w:t>格式，支持教师编辑修改；课件样式大方美观，符合思政课教学内容和教学氛围。</w:t>
      </w:r>
    </w:p>
    <w:p w:rsidR="003E7C60" w:rsidRDefault="0080259F">
      <w:r>
        <w:rPr>
          <w:rFonts w:hint="eastAsia"/>
        </w:rPr>
        <w:lastRenderedPageBreak/>
        <w:t>6.2.4</w:t>
      </w:r>
      <w:r>
        <w:rPr>
          <w:rFonts w:hint="eastAsia"/>
        </w:rPr>
        <w:t>课件应覆盖教材全部章节，每一章至少一个课件；课件总页数不少于</w:t>
      </w:r>
      <w:r>
        <w:rPr>
          <w:rFonts w:hint="eastAsia"/>
        </w:rPr>
        <w:t>6000</w:t>
      </w:r>
      <w:r>
        <w:rPr>
          <w:rFonts w:hint="eastAsia"/>
        </w:rPr>
        <w:t>页。</w:t>
      </w:r>
    </w:p>
    <w:p w:rsidR="003E7C60" w:rsidRDefault="0080259F">
      <w:r>
        <w:rPr>
          <w:rFonts w:hint="eastAsia"/>
        </w:rPr>
        <w:t>6.3</w:t>
      </w:r>
      <w:r>
        <w:rPr>
          <w:rFonts w:hint="eastAsia"/>
        </w:rPr>
        <w:t>教学示范课</w:t>
      </w:r>
    </w:p>
    <w:p w:rsidR="003E7C60" w:rsidRDefault="0080259F">
      <w:r>
        <w:rPr>
          <w:rFonts w:hint="eastAsia"/>
        </w:rPr>
        <w:t>6.3.1</w:t>
      </w:r>
      <w:r>
        <w:rPr>
          <w:rFonts w:hint="eastAsia"/>
        </w:rPr>
        <w:t>系统需提供教育部规定的五门思想政治理论课必修课的教学示范课供教师教学参考使用。</w:t>
      </w:r>
    </w:p>
    <w:p w:rsidR="003E7C60" w:rsidRDefault="0080259F">
      <w:r>
        <w:rPr>
          <w:rFonts w:hint="eastAsia"/>
        </w:rPr>
        <w:t>6.3.2</w:t>
      </w:r>
      <w:r>
        <w:rPr>
          <w:rFonts w:hint="eastAsia"/>
        </w:rPr>
        <w:t>五门思想政治理论课教学示范课应由教指委成员等知名专家讲授。</w:t>
      </w:r>
    </w:p>
    <w:p w:rsidR="003E7C60" w:rsidRDefault="0080259F">
      <w:r>
        <w:rPr>
          <w:rFonts w:hint="eastAsia"/>
        </w:rPr>
        <w:t>6.3.3</w:t>
      </w:r>
      <w:r>
        <w:rPr>
          <w:rFonts w:hint="eastAsia"/>
        </w:rPr>
        <w:t>形势与政策课程需根据教育部最新文件《高校“形势与政策”课教学要点》设计及制作，编排以教学要点为主要依托，充分参考《时事报告》（大学生版）、中央重要会议文件、中央领导人讲话、权威期刊报纸和网站。</w:t>
      </w:r>
    </w:p>
    <w:p w:rsidR="003E7C60" w:rsidRDefault="0080259F">
      <w:r>
        <w:rPr>
          <w:rFonts w:hint="eastAsia"/>
        </w:rPr>
        <w:t>6.3.4</w:t>
      </w:r>
      <w:r>
        <w:rPr>
          <w:rFonts w:hint="eastAsia"/>
        </w:rPr>
        <w:t>系统应提供习近平新时代中国特色社会主</w:t>
      </w:r>
      <w:r>
        <w:rPr>
          <w:rFonts w:hint="eastAsia"/>
        </w:rPr>
        <w:t>义思想概论课程。</w:t>
      </w:r>
    </w:p>
    <w:p w:rsidR="003E7C60" w:rsidRDefault="0080259F">
      <w:r>
        <w:rPr>
          <w:rFonts w:hint="eastAsia"/>
        </w:rPr>
        <w:t>6.3.5</w:t>
      </w:r>
      <w:r>
        <w:rPr>
          <w:rFonts w:hint="eastAsia"/>
        </w:rPr>
        <w:t>系统应提供不少于</w:t>
      </w:r>
      <w:r>
        <w:rPr>
          <w:rFonts w:hint="eastAsia"/>
        </w:rPr>
        <w:t>10</w:t>
      </w:r>
      <w:r>
        <w:rPr>
          <w:rFonts w:hint="eastAsia"/>
        </w:rPr>
        <w:t>门优质思政选修课或课程思政示范课。</w:t>
      </w:r>
    </w:p>
    <w:p w:rsidR="003E7C60" w:rsidRDefault="0080259F">
      <w:r>
        <w:rPr>
          <w:rFonts w:hint="eastAsia"/>
        </w:rPr>
        <w:t>6.3.6</w:t>
      </w:r>
      <w:r>
        <w:rPr>
          <w:rFonts w:hint="eastAsia"/>
        </w:rPr>
        <w:t>每门课程不少于</w:t>
      </w:r>
      <w:r>
        <w:rPr>
          <w:rFonts w:hint="eastAsia"/>
        </w:rPr>
        <w:t>20</w:t>
      </w:r>
      <w:r>
        <w:rPr>
          <w:rFonts w:hint="eastAsia"/>
        </w:rPr>
        <w:t>个课程视频、且需配备文字讲义等内容，所有相关内容需要支持在线访问。</w:t>
      </w:r>
    </w:p>
    <w:p w:rsidR="003E7C60" w:rsidRDefault="0080259F">
      <w:r>
        <w:rPr>
          <w:rFonts w:hint="eastAsia"/>
        </w:rPr>
        <w:t>7</w:t>
      </w:r>
      <w:r>
        <w:rPr>
          <w:rFonts w:hint="eastAsia"/>
        </w:rPr>
        <w:t>、</w:t>
      </w:r>
      <w:r>
        <w:rPr>
          <w:rFonts w:hint="eastAsia"/>
        </w:rPr>
        <w:t>售后服务</w:t>
      </w:r>
      <w:r>
        <w:rPr>
          <w:rFonts w:hint="eastAsia"/>
        </w:rPr>
        <w:t>（</w:t>
      </w:r>
      <w:r>
        <w:rPr>
          <w:rFonts w:hint="eastAsia"/>
        </w:rPr>
        <w:t>供应商需全程免费提供以下服务</w:t>
      </w:r>
      <w:r>
        <w:rPr>
          <w:rFonts w:hint="eastAsia"/>
        </w:rPr>
        <w:t>）</w:t>
      </w:r>
    </w:p>
    <w:p w:rsidR="003E7C60" w:rsidRDefault="0080259F">
      <w:r>
        <w:rPr>
          <w:rFonts w:hint="eastAsia"/>
        </w:rPr>
        <w:t>7.1</w:t>
      </w:r>
      <w:r>
        <w:rPr>
          <w:rFonts w:hint="eastAsia"/>
        </w:rPr>
        <w:t>供应商应提供远程支持服务，服务标准应不低于：有专门的</w:t>
      </w:r>
      <w:r>
        <w:rPr>
          <w:rFonts w:hint="eastAsia"/>
        </w:rPr>
        <w:t>7</w:t>
      </w:r>
      <w:r>
        <w:rPr>
          <w:rFonts w:hint="eastAsia"/>
        </w:rPr>
        <w:t>×</w:t>
      </w:r>
      <w:r>
        <w:rPr>
          <w:rFonts w:hint="eastAsia"/>
        </w:rPr>
        <w:t>12</w:t>
      </w:r>
      <w:r>
        <w:rPr>
          <w:rFonts w:hint="eastAsia"/>
        </w:rPr>
        <w:t>热线服务，包括</w:t>
      </w:r>
      <w:r>
        <w:rPr>
          <w:rFonts w:hint="eastAsia"/>
        </w:rPr>
        <w:t>400</w:t>
      </w:r>
      <w:r>
        <w:rPr>
          <w:rFonts w:hint="eastAsia"/>
        </w:rPr>
        <w:t>电话、在线客服、</w:t>
      </w:r>
      <w:r>
        <w:rPr>
          <w:rFonts w:hint="eastAsia"/>
        </w:rPr>
        <w:t>QQ</w:t>
      </w:r>
      <w:r>
        <w:rPr>
          <w:rFonts w:hint="eastAsia"/>
        </w:rPr>
        <w:t>、</w:t>
      </w:r>
      <w:r>
        <w:rPr>
          <w:rFonts w:hint="eastAsia"/>
        </w:rPr>
        <w:t>E-mail</w:t>
      </w:r>
      <w:r>
        <w:rPr>
          <w:rFonts w:hint="eastAsia"/>
        </w:rPr>
        <w:t>等，可随时记录及解答用户提出的问题，及时反馈；对系统出现的问题无法通过电话解决可及时派人员前往现场进行维修、调试。</w:t>
      </w:r>
    </w:p>
    <w:p w:rsidR="003E7C60" w:rsidRDefault="0080259F">
      <w:r>
        <w:rPr>
          <w:rFonts w:hint="eastAsia"/>
        </w:rPr>
        <w:t>7.2</w:t>
      </w:r>
      <w:r>
        <w:rPr>
          <w:rFonts w:hint="eastAsia"/>
        </w:rPr>
        <w:t>供应商应提供线下服务，服务标准应不低于：供应</w:t>
      </w:r>
      <w:r>
        <w:rPr>
          <w:rFonts w:hint="eastAsia"/>
        </w:rPr>
        <w:t>商具备本地服务团队，团队规模不少于</w:t>
      </w:r>
      <w:r>
        <w:rPr>
          <w:rFonts w:hint="eastAsia"/>
        </w:rPr>
        <w:t>10</w:t>
      </w:r>
      <w:r>
        <w:rPr>
          <w:rFonts w:hint="eastAsia"/>
        </w:rPr>
        <w:t>人，便于帮助学校教师进行网络课程建设、网络课程在线运营维护、课程运行所产生的教学信息的整理、线下协助教师开展混合式教学与翻转课堂式教学等教学活动等。</w:t>
      </w:r>
    </w:p>
    <w:p w:rsidR="003E7C60" w:rsidRDefault="0080259F">
      <w:r>
        <w:rPr>
          <w:rFonts w:hint="eastAsia"/>
        </w:rPr>
        <w:t>7.3</w:t>
      </w:r>
      <w:r>
        <w:rPr>
          <w:rFonts w:hint="eastAsia"/>
        </w:rPr>
        <w:t>供应商应提供包括组卷、发放试卷、导出成绩等全流程的无纸化考试服务。</w:t>
      </w:r>
    </w:p>
    <w:p w:rsidR="003E7C60" w:rsidRDefault="0080259F">
      <w:r>
        <w:rPr>
          <w:rFonts w:hint="eastAsia"/>
        </w:rPr>
        <w:t>7.4</w:t>
      </w:r>
      <w:r>
        <w:rPr>
          <w:rFonts w:hint="eastAsia"/>
        </w:rPr>
        <w:t>供应商应提供上门用户培训服务，且时间、地点、规模由学校制定，每学年培训不少于</w:t>
      </w:r>
      <w:r>
        <w:rPr>
          <w:rFonts w:hint="eastAsia"/>
        </w:rPr>
        <w:t>2</w:t>
      </w:r>
      <w:r>
        <w:rPr>
          <w:rFonts w:hint="eastAsia"/>
        </w:rPr>
        <w:t>次；供应商应免费提供操作手册、培训课程或视频等参考资料。</w:t>
      </w:r>
    </w:p>
    <w:sectPr w:rsidR="003E7C60">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7C60"/>
    <w:rsid w:val="003E7C60"/>
    <w:rsid w:val="00802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unhideWhenUsed/>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《思政课考试题库建设》技术参数要求</dc:title>
  <cp:lastModifiedBy>PC</cp:lastModifiedBy>
  <cp:revision>2</cp:revision>
  <dcterms:created xsi:type="dcterms:W3CDTF">2022-04-22T02:40:00Z</dcterms:created>
  <dcterms:modified xsi:type="dcterms:W3CDTF">2022-04-25T02:59:00Z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